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61" w:rsidRPr="00091261" w:rsidRDefault="00091261" w:rsidP="00091261">
      <w:pPr>
        <w:autoSpaceDE w:val="0"/>
        <w:autoSpaceDN w:val="0"/>
        <w:spacing w:before="346" w:after="0" w:line="281" w:lineRule="auto"/>
        <w:ind w:right="720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АННОТАЦИЯ   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/>
          <w:iCs/>
          <w:color w:val="1F1F1F"/>
          <w:w w:val="110"/>
          <w:sz w:val="24"/>
          <w:szCs w:val="24"/>
        </w:rPr>
        <w:t xml:space="preserve">               </w:t>
      </w: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Рабочая программа по иностранному языку (английскому) разработана в соответствии: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 с приказом </w:t>
      </w:r>
      <w:proofErr w:type="spellStart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Минпросвещения</w:t>
      </w:r>
      <w:proofErr w:type="spellEnd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Основной образовательной программы начального общего образования МКОУ </w:t>
      </w:r>
      <w:proofErr w:type="spellStart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Учебного плана начального общего образования МКОУ </w:t>
      </w:r>
      <w:proofErr w:type="spellStart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091261" w:rsidRPr="00091261" w:rsidRDefault="00091261" w:rsidP="00091261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091261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91261" w:rsidRPr="00091261" w:rsidRDefault="00091261" w:rsidP="00091261">
      <w:pPr>
        <w:autoSpaceDE w:val="0"/>
        <w:autoSpaceDN w:val="0"/>
        <w:adjustRightInd w:val="0"/>
        <w:spacing w:after="0" w:line="240" w:lineRule="auto"/>
        <w:ind w:left="426" w:right="-24" w:hanging="426"/>
        <w:jc w:val="both"/>
        <w:textAlignment w:val="center"/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</w:pPr>
      <w:r w:rsidRPr="00091261"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  <w:t>-с возможностями УМК «ШКОЛА РОССИИ: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91261" w:rsidRPr="00091261" w:rsidTr="00FD7E60">
        <w:tc>
          <w:tcPr>
            <w:tcW w:w="3287" w:type="dxa"/>
          </w:tcPr>
          <w:p w:rsidR="00091261" w:rsidRPr="00091261" w:rsidRDefault="00091261" w:rsidP="00091261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091261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687" w:type="dxa"/>
          </w:tcPr>
          <w:p w:rsidR="00091261" w:rsidRPr="00091261" w:rsidRDefault="00091261" w:rsidP="00091261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091261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Комарова Ю.А.</w:t>
            </w:r>
          </w:p>
        </w:tc>
        <w:tc>
          <w:tcPr>
            <w:tcW w:w="2399" w:type="dxa"/>
          </w:tcPr>
          <w:p w:rsidR="00091261" w:rsidRPr="00091261" w:rsidRDefault="00091261" w:rsidP="00091261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091261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Русское слово</w:t>
            </w:r>
          </w:p>
        </w:tc>
        <w:tc>
          <w:tcPr>
            <w:tcW w:w="1076" w:type="dxa"/>
          </w:tcPr>
          <w:p w:rsidR="00091261" w:rsidRPr="00091261" w:rsidRDefault="00091261" w:rsidP="00091261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091261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2018</w:t>
            </w:r>
          </w:p>
        </w:tc>
      </w:tr>
    </w:tbl>
    <w:p w:rsidR="00091261" w:rsidRPr="00091261" w:rsidRDefault="00091261" w:rsidP="00091261">
      <w:pPr>
        <w:autoSpaceDE w:val="0"/>
        <w:autoSpaceDN w:val="0"/>
        <w:spacing w:before="346" w:after="0" w:line="281" w:lineRule="auto"/>
        <w:ind w:right="72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proofErr w:type="gramStart"/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программа по иностранному языку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(английскому)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091261" w:rsidRPr="00091261" w:rsidRDefault="00091261" w:rsidP="00091261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rFonts w:ascii="Cambria" w:eastAsia="MS Mincho" w:hAnsi="Cambria" w:cs="Times New Roman"/>
        </w:rPr>
      </w:pPr>
      <w:r w:rsidRPr="00091261">
        <w:rPr>
          <w:rFonts w:ascii="Cambria" w:eastAsia="MS Mincho" w:hAnsi="Cambria" w:cs="Times New Roman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«Иностранный </w:t>
      </w: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язык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(английский)</w:t>
      </w: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Cambria" w:eastAsia="MS Mincho" w:hAnsi="Cambria" w:cs="Times New Roman"/>
        </w:rPr>
        <w:tab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ответственность данному этапу общего образования. Изучение иностранного языка в 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091261" w:rsidRPr="00091261" w:rsidRDefault="00091261" w:rsidP="00091261">
      <w:pPr>
        <w:autoSpaceDE w:val="0"/>
        <w:autoSpaceDN w:val="0"/>
        <w:spacing w:before="70" w:after="0"/>
        <w:ind w:right="288" w:firstLine="180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обучения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освоенные на определённом этапе грамматические формы и конструкции повторяются и 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закрепляются на новом лексическом материале и расширяющемся тематическом содержании речи.</w:t>
      </w:r>
    </w:p>
    <w:p w:rsidR="00091261" w:rsidRPr="00091261" w:rsidRDefault="00091261" w:rsidP="0009126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ЦЕЛИ ИЗУЧЕНИЯ УЧЕБНОГО ПРЕДМЕТА</w:t>
      </w:r>
    </w:p>
    <w:p w:rsidR="00091261" w:rsidRPr="00091261" w:rsidRDefault="00091261" w:rsidP="00091261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«Иностранный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язы</w:t>
      </w:r>
      <w:proofErr w:type="gramStart"/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к(</w:t>
      </w:r>
      <w:proofErr w:type="gramEnd"/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английский)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091261" w:rsidRPr="00091261" w:rsidRDefault="00091261" w:rsidP="00091261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rFonts w:ascii="Cambria" w:eastAsia="MS Mincho" w:hAnsi="Cambria" w:cs="Times New Roman"/>
        </w:rPr>
      </w:pPr>
      <w:r w:rsidRPr="00091261">
        <w:rPr>
          <w:rFonts w:ascii="Cambria" w:eastAsia="MS Mincho" w:hAnsi="Cambria" w:cs="Times New Roman"/>
        </w:rPr>
        <w:tab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Цели обучения иностранному языку можно условно разделить 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образовательные, развивающие, воспитывающие.</w:t>
      </w:r>
    </w:p>
    <w:p w:rsidR="00091261" w:rsidRPr="00091261" w:rsidRDefault="00091261" w:rsidP="00091261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rFonts w:ascii="Cambria" w:eastAsia="MS Mincho" w:hAnsi="Cambria" w:cs="Times New Roman"/>
        </w:rPr>
      </w:pPr>
      <w:r w:rsidRPr="00091261">
        <w:rPr>
          <w:rFonts w:ascii="Cambria" w:eastAsia="MS Mincho" w:hAnsi="Cambria" w:cs="Times New Roman"/>
        </w:rPr>
        <w:tab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Образовательные цели учебного предмета «Иностранный язык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(английский)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» в начальной школе включают:</w:t>
      </w:r>
    </w:p>
    <w:p w:rsidR="00091261" w:rsidRPr="00091261" w:rsidRDefault="00091261" w:rsidP="00091261">
      <w:pPr>
        <w:autoSpaceDE w:val="0"/>
        <w:autoSpaceDN w:val="0"/>
        <w:spacing w:before="178" w:after="0" w:line="278" w:lineRule="auto"/>
        <w:ind w:left="420"/>
        <w:rPr>
          <w:rFonts w:ascii="Cambria" w:eastAsia="MS Mincho" w:hAnsi="Cambria" w:cs="Times New Roman"/>
        </w:rPr>
      </w:pP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091261">
        <w:rPr>
          <w:rFonts w:ascii="Times New Roman" w:eastAsia="Times New Roman" w:hAnsi="Times New Roman" w:cs="Times New Roman"/>
          <w:color w:val="000000"/>
          <w:sz w:val="24"/>
        </w:rPr>
        <w:lastRenderedPageBreak/>
        <w:t>аудирование</w:t>
      </w:r>
      <w:proofErr w:type="spellEnd"/>
      <w:r w:rsidRPr="00091261">
        <w:rPr>
          <w:rFonts w:ascii="Times New Roman" w:eastAsia="Times New Roman" w:hAnsi="Times New Roman" w:cs="Times New Roman"/>
          <w:color w:val="000000"/>
          <w:sz w:val="24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091261" w:rsidRPr="00091261" w:rsidRDefault="00091261" w:rsidP="00091261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—   расширение лингвистического кругозора 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 за счёт овладения новыми 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языковыми средствами (фонетическими, орфографическими, лексическими, грамматическими) в соответствии </w:t>
      </w:r>
      <w:r w:rsidRPr="00091261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отобранными темами общения;</w:t>
      </w:r>
    </w:p>
    <w:p w:rsidR="00091261" w:rsidRPr="00091261" w:rsidRDefault="00091261" w:rsidP="00091261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91261" w:rsidRPr="00091261" w:rsidRDefault="00091261" w:rsidP="00091261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)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091261" w:rsidRPr="00091261" w:rsidRDefault="00091261" w:rsidP="00091261">
      <w:pPr>
        <w:autoSpaceDE w:val="0"/>
        <w:autoSpaceDN w:val="0"/>
        <w:spacing w:before="190" w:after="0" w:line="271" w:lineRule="auto"/>
        <w:ind w:left="420" w:right="720"/>
        <w:rPr>
          <w:rFonts w:ascii="Cambria" w:eastAsia="MS Mincho" w:hAnsi="Cambria" w:cs="Times New Roman"/>
        </w:rPr>
        <w:sectPr w:rsidR="00091261" w:rsidRPr="0009126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proofErr w:type="spellStart"/>
      <w:r w:rsidRPr="00091261">
        <w:rPr>
          <w:rFonts w:ascii="Times New Roman" w:eastAsia="Times New Roman" w:hAnsi="Times New Roman" w:cs="Times New Roman"/>
          <w:color w:val="000000"/>
          <w:sz w:val="24"/>
        </w:rPr>
        <w:t>языку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>азвивающие</w:t>
      </w:r>
      <w:proofErr w:type="spellEnd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цели учебного предмета «Иностранный (английский) язык» в начальной школе включают</w:t>
      </w:r>
    </w:p>
    <w:p w:rsidR="00091261" w:rsidRPr="00091261" w:rsidRDefault="00091261" w:rsidP="00091261">
      <w:pPr>
        <w:autoSpaceDE w:val="0"/>
        <w:autoSpaceDN w:val="0"/>
        <w:spacing w:before="178" w:after="0" w:line="271" w:lineRule="auto"/>
        <w:ind w:right="1152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091261" w:rsidRPr="00091261" w:rsidRDefault="00091261" w:rsidP="0009126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становление коммуникативной культуры обучающихся и их общего речевого развития;</w:t>
      </w:r>
    </w:p>
    <w:p w:rsidR="00091261" w:rsidRPr="00091261" w:rsidRDefault="00091261" w:rsidP="00091261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91261" w:rsidRPr="00091261" w:rsidRDefault="00091261" w:rsidP="00091261">
      <w:pPr>
        <w:autoSpaceDE w:val="0"/>
        <w:autoSpaceDN w:val="0"/>
        <w:spacing w:before="190" w:after="0" w:line="271" w:lineRule="auto"/>
        <w:ind w:left="420" w:right="576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091261" w:rsidRPr="00091261" w:rsidRDefault="00091261" w:rsidP="00091261">
      <w:pPr>
        <w:autoSpaceDE w:val="0"/>
        <w:autoSpaceDN w:val="0"/>
        <w:spacing w:before="192" w:after="0" w:line="262" w:lineRule="auto"/>
        <w:ind w:left="420" w:right="720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91261" w:rsidRPr="00091261" w:rsidRDefault="00091261" w:rsidP="00091261">
      <w:pPr>
        <w:autoSpaceDE w:val="0"/>
        <w:autoSpaceDN w:val="0"/>
        <w:spacing w:before="178" w:after="0" w:line="281" w:lineRule="auto"/>
        <w:ind w:firstLine="180"/>
        <w:rPr>
          <w:rFonts w:ascii="Cambria" w:eastAsia="MS Mincho" w:hAnsi="Cambria" w:cs="Times New Roman"/>
        </w:rPr>
      </w:pP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091261">
        <w:rPr>
          <w:rFonts w:ascii="Cambria" w:eastAsia="MS Mincho" w:hAnsi="Cambria" w:cs="Times New Roman"/>
        </w:rPr>
        <w:br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общечеловеческих и базовых национальных ценностей.</w:t>
      </w:r>
      <w:proofErr w:type="gramEnd"/>
    </w:p>
    <w:p w:rsidR="00091261" w:rsidRPr="00091261" w:rsidRDefault="00091261" w:rsidP="00091261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rFonts w:ascii="Cambria" w:eastAsia="MS Mincho" w:hAnsi="Cambria" w:cs="Times New Roman"/>
        </w:rPr>
      </w:pPr>
      <w:r w:rsidRPr="00091261">
        <w:rPr>
          <w:rFonts w:ascii="Cambria" w:eastAsia="MS Mincho" w:hAnsi="Cambria" w:cs="Times New Roman"/>
        </w:rPr>
        <w:tab/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Вклад предмета «Иностранный язык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(английский</w:t>
      </w:r>
      <w:r w:rsidRPr="00091261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» в реализацию воспитательных целей обеспечивает:</w:t>
      </w:r>
    </w:p>
    <w:p w:rsidR="00091261" w:rsidRPr="00091261" w:rsidRDefault="00091261" w:rsidP="00091261">
      <w:pPr>
        <w:autoSpaceDE w:val="0"/>
        <w:autoSpaceDN w:val="0"/>
        <w:spacing w:before="298" w:after="0" w:line="262" w:lineRule="auto"/>
        <w:ind w:left="420" w:right="1008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91261" w:rsidRPr="00091261" w:rsidRDefault="00091261" w:rsidP="00091261">
      <w:pPr>
        <w:autoSpaceDE w:val="0"/>
        <w:autoSpaceDN w:val="0"/>
        <w:spacing w:before="190" w:after="0"/>
        <w:ind w:left="420" w:right="144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91261" w:rsidRPr="00091261" w:rsidRDefault="00091261" w:rsidP="00091261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—  воспитание уважительного отношения к иной культуре посредством 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знакомств</w:t>
      </w:r>
      <w:proofErr w:type="gramEnd"/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091261" w:rsidRPr="00091261" w:rsidRDefault="00091261" w:rsidP="00091261">
      <w:pPr>
        <w:autoSpaceDE w:val="0"/>
        <w:autoSpaceDN w:val="0"/>
        <w:spacing w:before="192" w:after="0" w:line="262" w:lineRule="auto"/>
        <w:ind w:left="420" w:right="288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—  воспитание эмоционального и познавательного интереса к художественной культуре других народов;</w:t>
      </w:r>
    </w:p>
    <w:p w:rsidR="00091261" w:rsidRPr="00091261" w:rsidRDefault="00091261" w:rsidP="00091261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положительной мотивации и устойчивого учебно-познавательного </w:t>
      </w:r>
      <w:bookmarkStart w:id="0" w:name="_GoBack"/>
      <w:bookmarkEnd w:id="0"/>
      <w:r w:rsidRPr="00091261">
        <w:rPr>
          <w:rFonts w:ascii="Times New Roman" w:eastAsia="Times New Roman" w:hAnsi="Times New Roman" w:cs="Times New Roman"/>
          <w:color w:val="000000"/>
          <w:sz w:val="24"/>
        </w:rPr>
        <w:t>интереса к предмету «Иностранный язык».</w:t>
      </w:r>
    </w:p>
    <w:p w:rsidR="00091261" w:rsidRPr="00091261" w:rsidRDefault="00091261" w:rsidP="00091261">
      <w:pPr>
        <w:autoSpaceDE w:val="0"/>
        <w:autoSpaceDN w:val="0"/>
        <w:spacing w:before="322" w:after="0" w:line="262" w:lineRule="auto"/>
        <w:ind w:right="144"/>
        <w:rPr>
          <w:rFonts w:ascii="Cambria" w:eastAsia="MS Mincho" w:hAnsi="Cambria" w:cs="Times New Roman"/>
        </w:rPr>
      </w:pPr>
      <w:r w:rsidRPr="00091261">
        <w:rPr>
          <w:rFonts w:ascii="Times New Roman" w:eastAsia="Times New Roman" w:hAnsi="Times New Roman" w:cs="Times New Roman"/>
          <w:color w:val="000000"/>
          <w:sz w:val="24"/>
        </w:rPr>
        <w:t>МЕСТО УЧЕБНОГО ПРЕДМЕТА «ИНОСТРАННЫЙ ЯЗЫК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>(английский)» В УЧЕБНОМ ПЛАНЕ</w:t>
      </w:r>
    </w:p>
    <w:p w:rsidR="00C76133" w:rsidRPr="00091261" w:rsidRDefault="00091261" w:rsidP="00091261">
      <w:r w:rsidRPr="00091261">
        <w:rPr>
          <w:rFonts w:ascii="Times New Roman" w:eastAsia="Times New Roman" w:hAnsi="Times New Roman" w:cs="Times New Roman"/>
          <w:color w:val="000000"/>
          <w:sz w:val="24"/>
        </w:rPr>
        <w:t>Учебный предмет «Иностранный язык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91261">
        <w:rPr>
          <w:rFonts w:ascii="Times New Roman" w:eastAsia="Times New Roman" w:hAnsi="Times New Roman" w:cs="Times New Roman"/>
          <w:color w:val="000000"/>
          <w:sz w:val="24"/>
        </w:rPr>
        <w:t xml:space="preserve">(английский)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</w:t>
      </w:r>
      <w:proofErr w:type="gramStart"/>
      <w:r w:rsidRPr="00091261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</w:p>
    <w:sectPr w:rsidR="00C76133" w:rsidRPr="00091261" w:rsidSect="004E15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71D"/>
    <w:multiLevelType w:val="multilevel"/>
    <w:tmpl w:val="BABA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8498C"/>
    <w:multiLevelType w:val="hybridMultilevel"/>
    <w:tmpl w:val="96F0DCD6"/>
    <w:lvl w:ilvl="0" w:tplc="95B0FC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610A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5CCC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842D49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1C0515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00DE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18ECD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32EE5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60C1A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76E6C44"/>
    <w:multiLevelType w:val="multilevel"/>
    <w:tmpl w:val="9BE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E366A"/>
    <w:multiLevelType w:val="hybridMultilevel"/>
    <w:tmpl w:val="A1D60EA2"/>
    <w:lvl w:ilvl="0" w:tplc="AE5456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D561F6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0AD1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2B81F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89269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40873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E4C388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B6A401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7A054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7BEB4118"/>
    <w:multiLevelType w:val="multilevel"/>
    <w:tmpl w:val="FF2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86"/>
    <w:rsid w:val="00091261"/>
    <w:rsid w:val="002C7586"/>
    <w:rsid w:val="004E1561"/>
    <w:rsid w:val="00844AB8"/>
    <w:rsid w:val="009A742C"/>
    <w:rsid w:val="00C76133"/>
    <w:rsid w:val="00D5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Вань</cp:lastModifiedBy>
  <cp:revision>5</cp:revision>
  <dcterms:created xsi:type="dcterms:W3CDTF">2022-09-24T17:15:00Z</dcterms:created>
  <dcterms:modified xsi:type="dcterms:W3CDTF">2022-11-13T19:27:00Z</dcterms:modified>
</cp:coreProperties>
</file>