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5A" w:rsidRPr="00270A5A" w:rsidRDefault="00270A5A" w:rsidP="003F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B24E0" w:rsidRPr="00DB24E0" w:rsidRDefault="00DF4C5D" w:rsidP="00DB24E0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DB24E0" w:rsidRPr="00DB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DB24E0" w:rsidRPr="00DB24E0" w:rsidRDefault="00DB24E0" w:rsidP="00DB24E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                 </w:t>
      </w: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>Раб</w:t>
      </w:r>
      <w:r w:rsid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>очая программа по физической культуре</w:t>
      </w: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разработана в соответствии:</w:t>
      </w:r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-  с приказом </w:t>
      </w:r>
      <w:proofErr w:type="spellStart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>Минпросвещения</w:t>
      </w:r>
      <w:proofErr w:type="spellEnd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 </w:t>
      </w:r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 </w:t>
      </w:r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- Основной образовательной программы основного общего образования МКОУ </w:t>
      </w:r>
      <w:proofErr w:type="spellStart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>Муважинской</w:t>
      </w:r>
      <w:proofErr w:type="spellEnd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 СОШ</w:t>
      </w:r>
      <w:proofErr w:type="gramStart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;</w:t>
      </w:r>
      <w:proofErr w:type="gramEnd"/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-  Учебного плана начального общего образования МКОУ </w:t>
      </w:r>
      <w:proofErr w:type="spellStart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>Муважинской</w:t>
      </w:r>
      <w:proofErr w:type="spellEnd"/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СОШ; </w:t>
      </w:r>
    </w:p>
    <w:p w:rsidR="00DB24E0" w:rsidRPr="00DF4C5D" w:rsidRDefault="00DB24E0" w:rsidP="00DF4C5D">
      <w:pPr>
        <w:spacing w:line="252" w:lineRule="auto"/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- Положения о рабочих программах, разрабатываемых по ФГОС-2022;</w:t>
      </w:r>
    </w:p>
    <w:p w:rsidR="00DB24E0" w:rsidRPr="00DF4C5D" w:rsidRDefault="00DB24E0" w:rsidP="00DF4C5D">
      <w:pPr>
        <w:ind w:left="-709" w:right="-1" w:firstLine="142"/>
        <w:jc w:val="both"/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</w:pPr>
      <w:r w:rsidRPr="00DF4C5D">
        <w:rPr>
          <w:rFonts w:ascii="Times New Roman" w:eastAsia="Times New Roman" w:hAnsi="Times New Roman" w:cs="Calibri"/>
          <w:color w:val="1F1F1F"/>
          <w:w w:val="110"/>
          <w:sz w:val="24"/>
          <w:szCs w:val="24"/>
          <w:lang w:eastAsia="ru-RU"/>
        </w:rPr>
        <w:t xml:space="preserve">  -с возможностями УМК «ШКОЛА РОССИИ:</w:t>
      </w:r>
    </w:p>
    <w:tbl>
      <w:tblPr>
        <w:tblW w:w="102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429"/>
        <w:gridCol w:w="2399"/>
        <w:gridCol w:w="1076"/>
      </w:tblGrid>
      <w:tr w:rsidR="00DF4C5D" w:rsidTr="00DF4C5D">
        <w:tc>
          <w:tcPr>
            <w:tcW w:w="2376" w:type="dxa"/>
          </w:tcPr>
          <w:p w:rsidR="00DF4C5D" w:rsidRPr="00DF4C5D" w:rsidRDefault="00DF4C5D" w:rsidP="0091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(5-7)</w:t>
            </w:r>
          </w:p>
        </w:tc>
        <w:tc>
          <w:tcPr>
            <w:tcW w:w="4429" w:type="dxa"/>
          </w:tcPr>
          <w:p w:rsidR="00DF4C5D" w:rsidRPr="00DF4C5D" w:rsidRDefault="00DF4C5D" w:rsidP="0091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DF4C5D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 xml:space="preserve">Ю. и др. /под ред. </w:t>
            </w:r>
            <w:proofErr w:type="spellStart"/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М.Я./</w:t>
            </w:r>
          </w:p>
        </w:tc>
        <w:tc>
          <w:tcPr>
            <w:tcW w:w="2399" w:type="dxa"/>
          </w:tcPr>
          <w:p w:rsidR="00DF4C5D" w:rsidRPr="00DF4C5D" w:rsidRDefault="00DF4C5D" w:rsidP="0091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076" w:type="dxa"/>
          </w:tcPr>
          <w:p w:rsidR="00DF4C5D" w:rsidRPr="00DF4C5D" w:rsidRDefault="00DF4C5D" w:rsidP="0091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DF4C5D" w:rsidRDefault="00DF4C5D" w:rsidP="00DF4C5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</w:t>
      </w:r>
      <w:r w:rsidRPr="00230687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Целью </w:t>
      </w:r>
      <w:r w:rsidRPr="00230687">
        <w:rPr>
          <w:rFonts w:ascii="Times New Roman" w:hAnsi="Times New Roman"/>
          <w:color w:val="000000"/>
          <w:sz w:val="24"/>
          <w:szCs w:val="24"/>
        </w:rPr>
        <w:t>образования в области физической культуры явля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ется формирование у школьников устойчивых мотивов и по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требностей в бережном отношении к своему здоровью, целост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цели на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стоящая программа для учащихся основной школы ориентиру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ется на решение следующих </w:t>
      </w:r>
      <w:r w:rsidRPr="00230687">
        <w:rPr>
          <w:rFonts w:ascii="Times New Roman" w:hAnsi="Times New Roman"/>
          <w:b/>
          <w:bCs/>
          <w:color w:val="000000"/>
          <w:sz w:val="24"/>
          <w:szCs w:val="24"/>
        </w:rPr>
        <w:t>задач:</w:t>
      </w: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низма;</w:t>
      </w: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формирование культуры движений, обогащение двига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 xml:space="preserve">тельного опыта физическими упражнениями с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общеразвивающей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и оздоровительной направленностью, техническими дейст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виями и приемами базовых видов спорта;</w:t>
      </w: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рового образа жизни;</w:t>
      </w: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обучение навыкам и умениям в физкультурно-оздорови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и спортивно-оздоровительной деятельности, самостоя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тельной организации занятий физическими упражнениями;</w:t>
      </w:r>
    </w:p>
    <w:p w:rsidR="00DF4C5D" w:rsidRPr="00230687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>- воспитание положительных качеств личности, соблю</w:t>
      </w:r>
      <w:r w:rsidRPr="00230687">
        <w:rPr>
          <w:rFonts w:ascii="Times New Roman" w:hAnsi="Times New Roman"/>
          <w:color w:val="000000"/>
          <w:sz w:val="24"/>
          <w:szCs w:val="24"/>
        </w:rPr>
        <w:softHyphen/>
        <w:t>дение норм коллективного взаимодействия и сотрудничества в учебной и соревновательной деятельности.</w:t>
      </w:r>
    </w:p>
    <w:p w:rsidR="00DF4C5D" w:rsidRPr="00DF4C5D" w:rsidRDefault="00DF4C5D" w:rsidP="00DF4C5D">
      <w:pPr>
        <w:shd w:val="clear" w:color="auto" w:fill="FFFFFF"/>
        <w:autoSpaceDE w:val="0"/>
        <w:autoSpaceDN w:val="0"/>
        <w:adjustRightInd w:val="0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0687">
        <w:rPr>
          <w:rFonts w:ascii="Times New Roman" w:hAnsi="Times New Roman"/>
          <w:color w:val="000000"/>
          <w:sz w:val="24"/>
          <w:szCs w:val="24"/>
        </w:rPr>
        <w:t xml:space="preserve">В соответствии с базисным учебным планом  МКОУ </w:t>
      </w:r>
      <w:proofErr w:type="spellStart"/>
      <w:r w:rsidRPr="00230687">
        <w:rPr>
          <w:rFonts w:ascii="Times New Roman" w:hAnsi="Times New Roman"/>
          <w:color w:val="000000"/>
          <w:sz w:val="24"/>
          <w:szCs w:val="24"/>
        </w:rPr>
        <w:t>Муважинской</w:t>
      </w:r>
      <w:proofErr w:type="spellEnd"/>
      <w:r w:rsidRPr="00230687">
        <w:rPr>
          <w:rFonts w:ascii="Times New Roman" w:hAnsi="Times New Roman"/>
          <w:color w:val="000000"/>
          <w:sz w:val="24"/>
          <w:szCs w:val="24"/>
        </w:rPr>
        <w:t xml:space="preserve"> СОШ на занятие физической культурой в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 w:rsidRPr="00230687">
        <w:rPr>
          <w:rFonts w:ascii="Times New Roman" w:hAnsi="Times New Roman"/>
          <w:color w:val="000000"/>
          <w:sz w:val="24"/>
          <w:szCs w:val="24"/>
        </w:rPr>
        <w:t xml:space="preserve"> классе  отводится 3</w:t>
      </w:r>
      <w:r>
        <w:rPr>
          <w:rFonts w:ascii="Times New Roman" w:hAnsi="Times New Roman"/>
          <w:color w:val="000000"/>
          <w:sz w:val="24"/>
          <w:szCs w:val="24"/>
        </w:rPr>
        <w:t xml:space="preserve"> часа в неделю,  всего 102 часа</w:t>
      </w:r>
      <w:r w:rsidRPr="00230687">
        <w:rPr>
          <w:rFonts w:ascii="Times New Roman" w:hAnsi="Times New Roman"/>
          <w:color w:val="000000"/>
          <w:sz w:val="24"/>
          <w:szCs w:val="24"/>
        </w:rPr>
        <w:t>.</w:t>
      </w:r>
    </w:p>
    <w:sectPr w:rsidR="00DF4C5D" w:rsidRPr="00DF4C5D" w:rsidSect="00FF52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521D"/>
    <w:rsid w:val="00270A5A"/>
    <w:rsid w:val="00375790"/>
    <w:rsid w:val="003F7402"/>
    <w:rsid w:val="004B4BEF"/>
    <w:rsid w:val="006113B8"/>
    <w:rsid w:val="0073520F"/>
    <w:rsid w:val="00DB24E0"/>
    <w:rsid w:val="00DF4C5D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</dc:creator>
  <cp:lastModifiedBy>Домашний</cp:lastModifiedBy>
  <cp:revision>6</cp:revision>
  <dcterms:created xsi:type="dcterms:W3CDTF">2022-11-13T19:02:00Z</dcterms:created>
  <dcterms:modified xsi:type="dcterms:W3CDTF">2022-11-14T19:13:00Z</dcterms:modified>
</cp:coreProperties>
</file>